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44CA" w14:textId="078A4762" w:rsidR="006F178A" w:rsidRPr="006F178A" w:rsidRDefault="006C012A" w:rsidP="006F1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8A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6F178A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="006F178A" w:rsidRPr="006F178A">
        <w:rPr>
          <w:rFonts w:ascii="Times New Roman" w:hAnsi="Times New Roman" w:cs="Times New Roman"/>
          <w:b/>
          <w:bCs/>
          <w:sz w:val="28"/>
          <w:szCs w:val="28"/>
        </w:rPr>
        <w:t>. «Повторение пройденных тем»</w:t>
      </w:r>
    </w:p>
    <w:p w14:paraId="20B3A6DB" w14:textId="5517DBA4" w:rsidR="006148E0" w:rsidRPr="006F178A" w:rsidRDefault="006C012A" w:rsidP="006F17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178A">
        <w:rPr>
          <w:rFonts w:ascii="Times New Roman" w:hAnsi="Times New Roman" w:cs="Times New Roman"/>
          <w:sz w:val="28"/>
          <w:szCs w:val="28"/>
        </w:rPr>
        <w:t>Написать</w:t>
      </w:r>
      <w:r w:rsidR="00080890" w:rsidRPr="006F178A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6F178A">
        <w:rPr>
          <w:rFonts w:ascii="Times New Roman" w:hAnsi="Times New Roman" w:cs="Times New Roman"/>
          <w:sz w:val="28"/>
          <w:szCs w:val="28"/>
        </w:rPr>
        <w:t xml:space="preserve"> вниз хроматическую гамму ре мажор</w:t>
      </w:r>
      <w:r w:rsidR="006148E0" w:rsidRPr="006F178A">
        <w:rPr>
          <w:rFonts w:ascii="Times New Roman" w:hAnsi="Times New Roman" w:cs="Times New Roman"/>
          <w:sz w:val="28"/>
          <w:szCs w:val="28"/>
        </w:rPr>
        <w:t>.</w:t>
      </w:r>
    </w:p>
    <w:p w14:paraId="2714EC49" w14:textId="77777777" w:rsidR="006148E0" w:rsidRDefault="006148E0" w:rsidP="00614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C012A" w:rsidRPr="006148E0">
        <w:rPr>
          <w:rFonts w:ascii="Times New Roman" w:hAnsi="Times New Roman" w:cs="Times New Roman"/>
          <w:sz w:val="28"/>
          <w:szCs w:val="28"/>
        </w:rPr>
        <w:t>арактерные интервалы в фа мажоре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B9865B" w14:textId="77777777" w:rsidR="0083124E" w:rsidRDefault="006148E0" w:rsidP="00614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12A" w:rsidRPr="006148E0">
        <w:rPr>
          <w:rFonts w:ascii="Times New Roman" w:hAnsi="Times New Roman" w:cs="Times New Roman"/>
          <w:sz w:val="28"/>
          <w:szCs w:val="28"/>
        </w:rPr>
        <w:t>остроить аккордовую 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оследовательность в ми миноре: </w:t>
      </w:r>
      <w:r w:rsidRPr="006148E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6148E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148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14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44918" w14:textId="77777777" w:rsidR="006148E0" w:rsidRPr="006148E0" w:rsidRDefault="006148E0" w:rsidP="006148E0">
      <w:pPr>
        <w:jc w:val="both"/>
        <w:rPr>
          <w:rFonts w:ascii="Times New Roman" w:hAnsi="Times New Roman" w:cs="Times New Roman"/>
          <w:sz w:val="28"/>
          <w:szCs w:val="28"/>
        </w:rPr>
      </w:pPr>
      <w:r w:rsidRPr="006148E0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6148E0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6148E0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6148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6148E0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6148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148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48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254F71C" w14:textId="77777777" w:rsidR="006148E0" w:rsidRPr="006148E0" w:rsidRDefault="006148E0" w:rsidP="00614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8E0" w:rsidRPr="006148E0" w:rsidSect="00F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C1"/>
    <w:multiLevelType w:val="hybridMultilevel"/>
    <w:tmpl w:val="F8B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83"/>
    <w:multiLevelType w:val="hybridMultilevel"/>
    <w:tmpl w:val="DAF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D40"/>
    <w:multiLevelType w:val="hybridMultilevel"/>
    <w:tmpl w:val="270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638"/>
    <w:multiLevelType w:val="hybridMultilevel"/>
    <w:tmpl w:val="4E5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6D5"/>
    <w:multiLevelType w:val="hybridMultilevel"/>
    <w:tmpl w:val="4F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2A"/>
    <w:rsid w:val="00080890"/>
    <w:rsid w:val="00347CFF"/>
    <w:rsid w:val="006148E0"/>
    <w:rsid w:val="006C012A"/>
    <w:rsid w:val="006C29B1"/>
    <w:rsid w:val="006F178A"/>
    <w:rsid w:val="008135AD"/>
    <w:rsid w:val="008C1717"/>
    <w:rsid w:val="008F20A7"/>
    <w:rsid w:val="00F9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03CE"/>
  <w15:docId w15:val="{1DA279C0-0DE4-49A3-BB16-96D76FA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2020-05-21T12:08:00Z</dcterms:created>
  <dcterms:modified xsi:type="dcterms:W3CDTF">2020-05-23T17:20:00Z</dcterms:modified>
</cp:coreProperties>
</file>